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bookmarkStart w:id="0" w:name="_GoBack"/>
      <w:proofErr w:type="gramStart"/>
      <w:r w:rsidRPr="003323E6">
        <w:rPr>
          <w:sz w:val="27"/>
          <w:szCs w:val="27"/>
        </w:rPr>
        <w:t>Предназначен</w:t>
      </w:r>
      <w:proofErr w:type="gramEnd"/>
      <w:r w:rsidRPr="003323E6">
        <w:rPr>
          <w:sz w:val="27"/>
          <w:szCs w:val="27"/>
        </w:rPr>
        <w:t xml:space="preserve"> для декоративной отделки и защиты деревянных (кроме полов) поверхностей, искусственного и натурального камня, кирпича, бетонных и других минеральных поверхностей, эксплуатируемых в атмосферных условиях и внутри помещений. </w:t>
      </w:r>
    </w:p>
    <w:p w:rsidR="005E2183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>Степень блеска: глянцевая.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 xml:space="preserve">Образует высокопрочное декоративное покрытие; 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 xml:space="preserve">Подчеркивает естественный цвет и текстуру материала; 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proofErr w:type="spellStart"/>
      <w:r w:rsidRPr="003323E6">
        <w:rPr>
          <w:sz w:val="27"/>
          <w:szCs w:val="27"/>
        </w:rPr>
        <w:t>Гидрофобизирующий</w:t>
      </w:r>
      <w:proofErr w:type="spellEnd"/>
      <w:r w:rsidRPr="003323E6">
        <w:rPr>
          <w:sz w:val="27"/>
          <w:szCs w:val="27"/>
        </w:rPr>
        <w:t xml:space="preserve"> (защита от влаги); 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 xml:space="preserve">Содержит антисептические добавки; 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proofErr w:type="spellStart"/>
      <w:r w:rsidRPr="003323E6">
        <w:rPr>
          <w:sz w:val="27"/>
          <w:szCs w:val="27"/>
        </w:rPr>
        <w:t>Экологичный</w:t>
      </w:r>
      <w:proofErr w:type="spellEnd"/>
      <w:r w:rsidRPr="003323E6">
        <w:rPr>
          <w:sz w:val="27"/>
          <w:szCs w:val="27"/>
        </w:rPr>
        <w:t xml:space="preserve"> (растворитель - вода), без запаха; 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>Экспресс-высыхание.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>СОСТАВ</w:t>
      </w:r>
      <w:r w:rsidRPr="003323E6">
        <w:rPr>
          <w:sz w:val="27"/>
          <w:szCs w:val="27"/>
        </w:rPr>
        <w:tab/>
        <w:t>полиакриловая дисперсия, наполнители, вода, специальные добавки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>ВРЕМЯ ВЫСЫХАНИЯ</w:t>
      </w:r>
      <w:r w:rsidRPr="003323E6">
        <w:rPr>
          <w:sz w:val="27"/>
          <w:szCs w:val="27"/>
        </w:rPr>
        <w:tab/>
        <w:t>1 час (каждого слоя)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>ФАСОВКА</w:t>
      </w:r>
      <w:r w:rsidRPr="003323E6">
        <w:rPr>
          <w:sz w:val="27"/>
          <w:szCs w:val="27"/>
        </w:rPr>
        <w:tab/>
        <w:t>0,9; 2,2; 4,5 кг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>ХРАНЕНИЕ</w:t>
      </w:r>
      <w:r w:rsidRPr="003323E6">
        <w:rPr>
          <w:sz w:val="27"/>
          <w:szCs w:val="27"/>
        </w:rPr>
        <w:tab/>
        <w:t>36 месяцев</w:t>
      </w:r>
    </w:p>
    <w:p w:rsidR="003323E6" w:rsidRPr="003323E6" w:rsidRDefault="003323E6" w:rsidP="003323E6">
      <w:pPr>
        <w:spacing w:after="0" w:line="240" w:lineRule="auto"/>
        <w:rPr>
          <w:sz w:val="27"/>
          <w:szCs w:val="27"/>
        </w:rPr>
      </w:pPr>
      <w:r w:rsidRPr="003323E6">
        <w:rPr>
          <w:sz w:val="27"/>
          <w:szCs w:val="27"/>
        </w:rPr>
        <w:t>ЦВЕТОВАЯ ГАММА</w:t>
      </w:r>
      <w:r w:rsidRPr="003323E6">
        <w:rPr>
          <w:sz w:val="27"/>
          <w:szCs w:val="27"/>
        </w:rPr>
        <w:tab/>
        <w:t>прозрачный лак, степень блеска - глянцевая</w:t>
      </w:r>
    </w:p>
    <w:p w:rsidR="003323E6" w:rsidRDefault="003323E6" w:rsidP="003323E6">
      <w:pPr>
        <w:spacing w:after="0" w:line="240" w:lineRule="auto"/>
      </w:pPr>
      <w:r w:rsidRPr="003323E6">
        <w:rPr>
          <w:sz w:val="27"/>
          <w:szCs w:val="27"/>
        </w:rPr>
        <w:t>РАСХОД</w:t>
      </w:r>
      <w:r w:rsidRPr="003323E6">
        <w:rPr>
          <w:sz w:val="27"/>
          <w:szCs w:val="27"/>
        </w:rPr>
        <w:tab/>
        <w:t xml:space="preserve">при нанесении в один слой - 1 кг на 10-12 </w:t>
      </w:r>
      <w:r>
        <w:t>кв. м</w:t>
      </w:r>
      <w:bookmarkEnd w:id="0"/>
    </w:p>
    <w:sectPr w:rsidR="0033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FD"/>
    <w:rsid w:val="003323E6"/>
    <w:rsid w:val="005E2183"/>
    <w:rsid w:val="007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2018-03-05T05:43:00Z</dcterms:created>
  <dcterms:modified xsi:type="dcterms:W3CDTF">2018-03-05T05:44:00Z</dcterms:modified>
</cp:coreProperties>
</file>