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C" w:rsidRPr="00753BEC" w:rsidRDefault="00753BEC" w:rsidP="00753BEC">
      <w:pPr>
        <w:rPr>
          <w:color w:val="000000" w:themeColor="text1"/>
          <w:sz w:val="27"/>
          <w:szCs w:val="27"/>
        </w:rPr>
      </w:pPr>
      <w:bookmarkStart w:id="0" w:name="_GoBack"/>
      <w:proofErr w:type="gramStart"/>
      <w:r w:rsidRPr="00753BEC">
        <w:rPr>
          <w:color w:val="000000" w:themeColor="text1"/>
          <w:sz w:val="27"/>
          <w:szCs w:val="27"/>
        </w:rPr>
        <w:t>Предназначена для окрашивания деревянных, металлических и других поверхностей, подвергающихся атмосферным воздействиям, а также может применяться для окрасочных работ внутри помещений (оконные рамы, двери, поверхности из древесно-волокнистых, древесно-стружечных пли и т.п.</w:t>
      </w:r>
      <w:proofErr w:type="gramEnd"/>
    </w:p>
    <w:p w:rsidR="00753BEC" w:rsidRPr="00753BEC" w:rsidRDefault="00753BEC" w:rsidP="00753BEC">
      <w:pPr>
        <w:rPr>
          <w:color w:val="000000" w:themeColor="text1"/>
          <w:sz w:val="27"/>
          <w:szCs w:val="27"/>
        </w:rPr>
      </w:pPr>
      <w:proofErr w:type="gramStart"/>
      <w:r w:rsidRPr="00753BEC">
        <w:rPr>
          <w:color w:val="000000" w:themeColor="text1"/>
          <w:sz w:val="27"/>
          <w:szCs w:val="27"/>
        </w:rPr>
        <w:t>ЦВЕТ ПОКРЫТИЯ</w:t>
      </w:r>
      <w:r w:rsidRPr="00753BEC">
        <w:rPr>
          <w:color w:val="000000" w:themeColor="text1"/>
          <w:sz w:val="27"/>
          <w:szCs w:val="27"/>
        </w:rPr>
        <w:tab/>
        <w:t xml:space="preserve">Белый, голубой, желтый, зеленый, ярко-зеленый, красный, </w:t>
      </w:r>
      <w:proofErr w:type="spellStart"/>
      <w:r w:rsidRPr="00753BEC">
        <w:rPr>
          <w:color w:val="000000" w:themeColor="text1"/>
          <w:sz w:val="27"/>
          <w:szCs w:val="27"/>
        </w:rPr>
        <w:t>свтело</w:t>
      </w:r>
      <w:proofErr w:type="spellEnd"/>
      <w:r w:rsidRPr="00753BEC">
        <w:rPr>
          <w:color w:val="000000" w:themeColor="text1"/>
          <w:sz w:val="27"/>
          <w:szCs w:val="27"/>
        </w:rPr>
        <w:t>-голубой, серый, синий, черный.</w:t>
      </w:r>
      <w:proofErr w:type="gramEnd"/>
    </w:p>
    <w:p w:rsidR="00753BEC" w:rsidRPr="00753BEC" w:rsidRDefault="00753BEC" w:rsidP="00753BEC">
      <w:pPr>
        <w:rPr>
          <w:color w:val="000000" w:themeColor="text1"/>
          <w:sz w:val="27"/>
          <w:szCs w:val="27"/>
        </w:rPr>
      </w:pPr>
      <w:r w:rsidRPr="00753BEC">
        <w:rPr>
          <w:color w:val="000000" w:themeColor="text1"/>
          <w:sz w:val="27"/>
          <w:szCs w:val="27"/>
        </w:rPr>
        <w:t>ФАСОВКА</w:t>
      </w:r>
      <w:r w:rsidRPr="00753BEC">
        <w:rPr>
          <w:color w:val="000000" w:themeColor="text1"/>
          <w:sz w:val="27"/>
          <w:szCs w:val="27"/>
        </w:rPr>
        <w:tab/>
        <w:t>10; 20; 50 кг</w:t>
      </w:r>
    </w:p>
    <w:p w:rsidR="00753BEC" w:rsidRPr="00753BEC" w:rsidRDefault="00753BEC" w:rsidP="00753BEC">
      <w:pPr>
        <w:rPr>
          <w:color w:val="000000" w:themeColor="text1"/>
          <w:sz w:val="27"/>
          <w:szCs w:val="27"/>
        </w:rPr>
      </w:pPr>
      <w:r w:rsidRPr="00753BEC">
        <w:rPr>
          <w:color w:val="000000" w:themeColor="text1"/>
          <w:sz w:val="27"/>
          <w:szCs w:val="27"/>
        </w:rPr>
        <w:t>ВРЕМЯ ВЫСЫХАНИЯ</w:t>
      </w:r>
      <w:r w:rsidRPr="00753BEC">
        <w:rPr>
          <w:color w:val="000000" w:themeColor="text1"/>
          <w:sz w:val="27"/>
          <w:szCs w:val="27"/>
        </w:rPr>
        <w:tab/>
        <w:t>24 часа (каждого слоя)</w:t>
      </w:r>
    </w:p>
    <w:p w:rsidR="00753BEC" w:rsidRPr="00753BEC" w:rsidRDefault="00753BEC" w:rsidP="00753BEC">
      <w:pPr>
        <w:rPr>
          <w:color w:val="000000" w:themeColor="text1"/>
          <w:sz w:val="27"/>
          <w:szCs w:val="27"/>
        </w:rPr>
      </w:pPr>
      <w:r w:rsidRPr="00753BEC">
        <w:rPr>
          <w:color w:val="000000" w:themeColor="text1"/>
          <w:sz w:val="27"/>
          <w:szCs w:val="27"/>
        </w:rPr>
        <w:t xml:space="preserve">Состав: </w:t>
      </w:r>
      <w:r w:rsidRPr="00753BEC">
        <w:rPr>
          <w:rFonts w:ascii="Calibri" w:eastAsia="Times New Roman" w:hAnsi="Calibri" w:cs="Times New Roman"/>
          <w:color w:val="000000" w:themeColor="text1"/>
          <w:sz w:val="27"/>
          <w:szCs w:val="27"/>
          <w:lang w:eastAsia="ru-RU"/>
        </w:rPr>
        <w:t>алкидный лак;</w:t>
      </w:r>
      <w:r w:rsidRPr="00753BEC">
        <w:rPr>
          <w:color w:val="000000" w:themeColor="text1"/>
          <w:sz w:val="27"/>
          <w:szCs w:val="27"/>
        </w:rPr>
        <w:t xml:space="preserve"> </w:t>
      </w:r>
      <w:r w:rsidRPr="00753BEC">
        <w:rPr>
          <w:rFonts w:ascii="Calibri" w:eastAsia="Times New Roman" w:hAnsi="Calibri" w:cs="Times New Roman"/>
          <w:color w:val="000000" w:themeColor="text1"/>
          <w:sz w:val="27"/>
          <w:szCs w:val="27"/>
          <w:lang w:eastAsia="ru-RU"/>
        </w:rPr>
        <w:t>пигменты;</w:t>
      </w:r>
      <w:r w:rsidRPr="00753BEC">
        <w:rPr>
          <w:color w:val="000000" w:themeColor="text1"/>
          <w:sz w:val="27"/>
          <w:szCs w:val="27"/>
        </w:rPr>
        <w:t xml:space="preserve"> </w:t>
      </w:r>
      <w:r w:rsidRPr="00753BEC">
        <w:rPr>
          <w:rFonts w:ascii="Calibri" w:eastAsia="Times New Roman" w:hAnsi="Calibri" w:cs="Times New Roman"/>
          <w:color w:val="000000" w:themeColor="text1"/>
          <w:sz w:val="27"/>
          <w:szCs w:val="27"/>
          <w:lang w:eastAsia="ru-RU"/>
        </w:rPr>
        <w:t>наполнитель;</w:t>
      </w:r>
      <w:r w:rsidRPr="00753BEC">
        <w:rPr>
          <w:color w:val="000000" w:themeColor="text1"/>
          <w:sz w:val="27"/>
          <w:szCs w:val="27"/>
        </w:rPr>
        <w:t xml:space="preserve"> </w:t>
      </w:r>
      <w:r w:rsidRPr="00753BEC">
        <w:rPr>
          <w:rFonts w:ascii="Calibri" w:eastAsia="Times New Roman" w:hAnsi="Calibri" w:cs="Times New Roman"/>
          <w:color w:val="000000" w:themeColor="text1"/>
          <w:sz w:val="27"/>
          <w:szCs w:val="27"/>
          <w:lang w:eastAsia="ru-RU"/>
        </w:rPr>
        <w:t>растворитель.</w:t>
      </w:r>
    </w:p>
    <w:bookmarkEnd w:id="0"/>
    <w:p w:rsidR="00753BEC" w:rsidRDefault="00753BEC" w:rsidP="00753BEC"/>
    <w:sectPr w:rsidR="0075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3859"/>
    <w:multiLevelType w:val="multilevel"/>
    <w:tmpl w:val="D7A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8"/>
    <w:rsid w:val="006A5AA8"/>
    <w:rsid w:val="00753BEC"/>
    <w:rsid w:val="008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2018-03-05T07:43:00Z</dcterms:created>
  <dcterms:modified xsi:type="dcterms:W3CDTF">2018-03-05T07:44:00Z</dcterms:modified>
</cp:coreProperties>
</file>